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A0C4F" w14:textId="190EEA09" w:rsidR="00F10F0D" w:rsidRPr="00D637DF" w:rsidRDefault="00D637DF" w:rsidP="00F10F0D">
      <w:pPr>
        <w:rPr>
          <w:rFonts w:asciiTheme="minorBidi" w:hAnsiTheme="minorBidi" w:cstheme="minorBidi"/>
        </w:rPr>
      </w:pPr>
      <w:r w:rsidRPr="00D637DF">
        <w:rPr>
          <w:rFonts w:asciiTheme="minorBidi" w:hAnsiTheme="minorBidi" w:cstheme="minorBidi"/>
          <w:noProof/>
        </w:rPr>
        <w:drawing>
          <wp:anchor distT="0" distB="0" distL="114300" distR="114300" simplePos="0" relativeHeight="251658240" behindDoc="0" locked="0" layoutInCell="1" allowOverlap="1" wp14:anchorId="2F4748A4" wp14:editId="6C3516F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09400" cy="1011767"/>
            <wp:effectExtent l="0" t="0" r="1905" b="4445"/>
            <wp:wrapThrough wrapText="bothSides">
              <wp:wrapPolygon edited="0">
                <wp:start x="0" y="0"/>
                <wp:lineTo x="0" y="21424"/>
                <wp:lineTo x="21271" y="21424"/>
                <wp:lineTo x="21271" y="0"/>
                <wp:lineTo x="0" y="0"/>
              </wp:wrapPolygon>
            </wp:wrapThrough>
            <wp:docPr id="984651838" name="Picture 1" descr="A colorful shield with a red cross and a helm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651838" name="Picture 1" descr="A colorful shield with a red cross and a helme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400" cy="10117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E70EA4" w14:textId="77777777" w:rsidR="00F10F0D" w:rsidRPr="00D637DF" w:rsidRDefault="00F10F0D" w:rsidP="00F10F0D">
      <w:pPr>
        <w:rPr>
          <w:rFonts w:asciiTheme="minorBidi" w:hAnsiTheme="minorBidi" w:cstheme="minorBidi"/>
        </w:rPr>
      </w:pPr>
      <w:r w:rsidRPr="00D637DF">
        <w:rPr>
          <w:rFonts w:asciiTheme="minorBidi" w:hAnsiTheme="minorBidi" w:cstheme="minorBidi"/>
        </w:rPr>
        <w:t>Diocese of Qu’Appelle</w:t>
      </w:r>
    </w:p>
    <w:p w14:paraId="7329582E" w14:textId="77777777" w:rsidR="00F10F0D" w:rsidRPr="00D637DF" w:rsidRDefault="00F10F0D" w:rsidP="00F10F0D">
      <w:pPr>
        <w:rPr>
          <w:rFonts w:asciiTheme="minorBidi" w:hAnsiTheme="minorBidi" w:cstheme="minorBidi"/>
        </w:rPr>
      </w:pPr>
      <w:r w:rsidRPr="00D637DF">
        <w:rPr>
          <w:rFonts w:asciiTheme="minorBidi" w:hAnsiTheme="minorBidi" w:cstheme="minorBidi"/>
        </w:rPr>
        <w:t>1501 College Avenue</w:t>
      </w:r>
    </w:p>
    <w:p w14:paraId="1428DC2B" w14:textId="77777777" w:rsidR="00F10F0D" w:rsidRPr="00D637DF" w:rsidRDefault="00F10F0D" w:rsidP="00F10F0D">
      <w:pPr>
        <w:rPr>
          <w:rFonts w:asciiTheme="minorBidi" w:hAnsiTheme="minorBidi" w:cstheme="minorBidi"/>
        </w:rPr>
      </w:pPr>
      <w:r w:rsidRPr="00D637DF">
        <w:rPr>
          <w:rFonts w:asciiTheme="minorBidi" w:hAnsiTheme="minorBidi" w:cstheme="minorBidi"/>
        </w:rPr>
        <w:t>Regina, SK.  S4P 1B8</w:t>
      </w:r>
    </w:p>
    <w:p w14:paraId="7E93100B" w14:textId="77777777" w:rsidR="00BD67F0" w:rsidRPr="00D637DF" w:rsidRDefault="00F10F0D" w:rsidP="00D637DF">
      <w:pPr>
        <w:rPr>
          <w:rFonts w:asciiTheme="minorBidi" w:hAnsiTheme="minorBidi" w:cstheme="minorBidi"/>
        </w:rPr>
      </w:pPr>
      <w:r w:rsidRPr="00D637DF">
        <w:rPr>
          <w:rFonts w:asciiTheme="minorBidi" w:hAnsiTheme="minorBidi" w:cstheme="minorBidi"/>
        </w:rPr>
        <w:t>306-522-1608</w:t>
      </w:r>
    </w:p>
    <w:p w14:paraId="6ADB7F90" w14:textId="77777777" w:rsidR="00F10F0D" w:rsidRPr="00D637DF" w:rsidRDefault="00F10F0D" w:rsidP="00F10F0D">
      <w:pPr>
        <w:rPr>
          <w:rFonts w:asciiTheme="minorBidi" w:hAnsiTheme="minorBidi" w:cstheme="minorBidi"/>
        </w:rPr>
      </w:pPr>
    </w:p>
    <w:p w14:paraId="01B9A40A" w14:textId="77777777" w:rsidR="00BD67F0" w:rsidRPr="00D637DF" w:rsidRDefault="00C4072A" w:rsidP="00BD67F0">
      <w:pPr>
        <w:tabs>
          <w:tab w:val="left" w:pos="-1200"/>
          <w:tab w:val="left" w:pos="-720"/>
          <w:tab w:val="left" w:pos="0"/>
          <w:tab w:val="left" w:pos="1710"/>
          <w:tab w:val="left" w:pos="5220"/>
          <w:tab w:val="left" w:pos="5760"/>
          <w:tab w:val="left" w:pos="6480"/>
          <w:tab w:val="left" w:pos="7200"/>
        </w:tabs>
        <w:jc w:val="center"/>
        <w:rPr>
          <w:rFonts w:asciiTheme="minorBidi" w:hAnsiTheme="minorBidi" w:cstheme="minorBidi"/>
        </w:rPr>
      </w:pPr>
      <w:r w:rsidRPr="00D637DF">
        <w:rPr>
          <w:rFonts w:asciiTheme="minorBidi" w:hAnsiTheme="minorBidi" w:cstheme="minorBidi"/>
          <w:b/>
        </w:rPr>
        <w:t>Food services policy</w:t>
      </w:r>
    </w:p>
    <w:p w14:paraId="49D6B653" w14:textId="77777777" w:rsidR="00BD67F0" w:rsidRPr="00D637DF" w:rsidRDefault="00BD67F0" w:rsidP="00BD67F0">
      <w:pPr>
        <w:pBdr>
          <w:bottom w:val="single" w:sz="12" w:space="1" w:color="auto"/>
        </w:pBdr>
        <w:rPr>
          <w:rFonts w:asciiTheme="minorBidi" w:hAnsiTheme="minorBidi" w:cstheme="minorBidi"/>
        </w:rPr>
      </w:pPr>
      <w:r w:rsidRPr="00D637DF">
        <w:rPr>
          <w:rFonts w:asciiTheme="minorBidi" w:hAnsiTheme="minorBidi" w:cstheme="minorBidi"/>
        </w:rPr>
        <w:tab/>
      </w:r>
      <w:r w:rsidRPr="00D637DF">
        <w:rPr>
          <w:rFonts w:asciiTheme="minorBidi" w:hAnsiTheme="minorBidi" w:cstheme="minorBidi"/>
        </w:rPr>
        <w:tab/>
      </w:r>
    </w:p>
    <w:p w14:paraId="4D1D6BD1" w14:textId="77777777" w:rsidR="00BD67F0" w:rsidRPr="00D637DF" w:rsidRDefault="00BD67F0" w:rsidP="00BD67F0">
      <w:pPr>
        <w:rPr>
          <w:rFonts w:asciiTheme="minorBidi" w:hAnsiTheme="minorBidi" w:cstheme="minorBidi"/>
        </w:rPr>
      </w:pPr>
    </w:p>
    <w:p w14:paraId="7CBDFD59" w14:textId="77777777" w:rsidR="00C4072A" w:rsidRPr="00D637DF" w:rsidRDefault="00C4072A" w:rsidP="00C4072A">
      <w:pPr>
        <w:rPr>
          <w:rFonts w:asciiTheme="minorBidi" w:hAnsiTheme="minorBidi" w:cstheme="minorBidi"/>
        </w:rPr>
      </w:pPr>
    </w:p>
    <w:p w14:paraId="1FAD4A07" w14:textId="3AC35B94" w:rsidR="00C4072A" w:rsidRPr="00D637DF" w:rsidRDefault="00C4072A" w:rsidP="00C4072A">
      <w:pPr>
        <w:numPr>
          <w:ilvl w:val="0"/>
          <w:numId w:val="8"/>
        </w:numPr>
        <w:rPr>
          <w:rFonts w:asciiTheme="minorBidi" w:hAnsiTheme="minorBidi" w:cstheme="minorBidi"/>
        </w:rPr>
      </w:pPr>
      <w:r w:rsidRPr="00D637DF">
        <w:rPr>
          <w:rFonts w:asciiTheme="minorBidi" w:hAnsiTheme="minorBidi" w:cstheme="minorBidi"/>
        </w:rPr>
        <w:t>Th</w:t>
      </w:r>
      <w:r w:rsidR="00D637DF" w:rsidRPr="00D637DF">
        <w:rPr>
          <w:rFonts w:asciiTheme="minorBidi" w:hAnsiTheme="minorBidi" w:cstheme="minorBidi"/>
        </w:rPr>
        <w:t xml:space="preserve">ose who work in the kitchen </w:t>
      </w:r>
      <w:r w:rsidRPr="00D637DF">
        <w:rPr>
          <w:rFonts w:asciiTheme="minorBidi" w:hAnsiTheme="minorBidi" w:cstheme="minorBidi"/>
        </w:rPr>
        <w:t>implement safe protocols for food preparation, serving, food storage and cleanliness in the kitchen and dining area.</w:t>
      </w:r>
    </w:p>
    <w:p w14:paraId="55FDAA69" w14:textId="77777777" w:rsidR="00C4072A" w:rsidRPr="00D637DF" w:rsidRDefault="00C4072A" w:rsidP="00C4072A">
      <w:pPr>
        <w:numPr>
          <w:ilvl w:val="1"/>
          <w:numId w:val="8"/>
        </w:numPr>
        <w:rPr>
          <w:rFonts w:asciiTheme="minorBidi" w:hAnsiTheme="minorBidi" w:cstheme="minorBidi"/>
        </w:rPr>
      </w:pPr>
      <w:r w:rsidRPr="00D637DF">
        <w:rPr>
          <w:rFonts w:asciiTheme="minorBidi" w:hAnsiTheme="minorBidi" w:cstheme="minorBidi"/>
        </w:rPr>
        <w:t>Hot foods are kept hot and cold food are kept cold at all times. Food being thawed is kept in the fridge</w:t>
      </w:r>
      <w:r w:rsidRPr="00D637DF">
        <w:rPr>
          <w:rFonts w:asciiTheme="minorBidi" w:hAnsiTheme="minorBidi" w:cstheme="minorBidi"/>
        </w:rPr>
        <w:tab/>
        <w:t xml:space="preserve"> and never left out on the counter.</w:t>
      </w:r>
    </w:p>
    <w:p w14:paraId="7F7F5D00" w14:textId="77777777" w:rsidR="00C4072A" w:rsidRPr="00D637DF" w:rsidRDefault="00C4072A" w:rsidP="00C4072A">
      <w:pPr>
        <w:numPr>
          <w:ilvl w:val="1"/>
          <w:numId w:val="8"/>
        </w:numPr>
        <w:rPr>
          <w:rFonts w:asciiTheme="minorBidi" w:hAnsiTheme="minorBidi" w:cstheme="minorBidi"/>
        </w:rPr>
      </w:pPr>
      <w:r w:rsidRPr="00D637DF">
        <w:rPr>
          <w:rFonts w:asciiTheme="minorBidi" w:hAnsiTheme="minorBidi" w:cstheme="minorBidi"/>
        </w:rPr>
        <w:t>Leftover perishable food is either frozen immediately, or refrigerated and labelled with the date and time. Refrigerated perishable leftovers are discarded after 48 hours.</w:t>
      </w:r>
    </w:p>
    <w:p w14:paraId="541FC78E" w14:textId="77777777" w:rsidR="00C4072A" w:rsidRPr="00D637DF" w:rsidRDefault="00C4072A" w:rsidP="00C4072A">
      <w:pPr>
        <w:rPr>
          <w:rFonts w:asciiTheme="minorBidi" w:hAnsiTheme="minorBidi" w:cstheme="minorBidi"/>
        </w:rPr>
      </w:pPr>
    </w:p>
    <w:p w14:paraId="6237647B" w14:textId="739D15C7" w:rsidR="00C4072A" w:rsidRPr="00D637DF" w:rsidRDefault="00C4072A" w:rsidP="00C4072A">
      <w:pPr>
        <w:numPr>
          <w:ilvl w:val="0"/>
          <w:numId w:val="8"/>
        </w:numPr>
        <w:rPr>
          <w:rFonts w:asciiTheme="minorBidi" w:hAnsiTheme="minorBidi" w:cstheme="minorBidi"/>
        </w:rPr>
      </w:pPr>
      <w:r w:rsidRPr="00D637DF">
        <w:rPr>
          <w:rFonts w:asciiTheme="minorBidi" w:hAnsiTheme="minorBidi" w:cstheme="minorBidi"/>
        </w:rPr>
        <w:t>Universal precautions are followed when food is being handled or prepared</w:t>
      </w:r>
      <w:r w:rsidR="006336EF" w:rsidRPr="00D637DF">
        <w:rPr>
          <w:rFonts w:asciiTheme="minorBidi" w:hAnsiTheme="minorBidi" w:cstheme="minorBidi"/>
        </w:rPr>
        <w:t xml:space="preserve">.  </w:t>
      </w:r>
    </w:p>
    <w:p w14:paraId="169AD5DA" w14:textId="77777777" w:rsidR="00206014" w:rsidRPr="00D637DF" w:rsidRDefault="00206014" w:rsidP="00C4072A">
      <w:pPr>
        <w:tabs>
          <w:tab w:val="left" w:pos="-1200"/>
          <w:tab w:val="left" w:pos="-720"/>
          <w:tab w:val="left" w:pos="0"/>
          <w:tab w:val="left" w:pos="1710"/>
          <w:tab w:val="left" w:pos="5220"/>
          <w:tab w:val="left" w:pos="5760"/>
          <w:tab w:val="left" w:pos="6480"/>
          <w:tab w:val="left" w:pos="7200"/>
        </w:tabs>
        <w:rPr>
          <w:rFonts w:asciiTheme="minorBidi" w:hAnsiTheme="minorBidi" w:cstheme="minorBidi"/>
        </w:rPr>
      </w:pPr>
    </w:p>
    <w:p w14:paraId="4D0AC417" w14:textId="77777777" w:rsidR="00206014" w:rsidRPr="00D637DF" w:rsidRDefault="00206014" w:rsidP="00C4072A">
      <w:pPr>
        <w:tabs>
          <w:tab w:val="left" w:pos="-1200"/>
          <w:tab w:val="left" w:pos="-720"/>
          <w:tab w:val="left" w:pos="0"/>
          <w:tab w:val="left" w:pos="1710"/>
          <w:tab w:val="left" w:pos="5220"/>
          <w:tab w:val="left" w:pos="5760"/>
          <w:tab w:val="left" w:pos="6480"/>
          <w:tab w:val="left" w:pos="7200"/>
        </w:tabs>
        <w:rPr>
          <w:rFonts w:asciiTheme="minorBidi" w:hAnsiTheme="minorBidi" w:cstheme="minorBidi"/>
          <w:color w:val="000000"/>
        </w:rPr>
      </w:pPr>
      <w:r w:rsidRPr="00D637DF">
        <w:rPr>
          <w:rFonts w:asciiTheme="minorBidi" w:hAnsiTheme="minorBidi" w:cstheme="minorBidi"/>
          <w:color w:val="FF0000"/>
        </w:rPr>
        <w:t xml:space="preserve">Food Safety Regulations to the Public Health Act, 2009 </w:t>
      </w:r>
      <w:r w:rsidRPr="00D637DF">
        <w:rPr>
          <w:rFonts w:asciiTheme="minorBidi" w:hAnsiTheme="minorBidi" w:cstheme="minorBidi"/>
          <w:color w:val="000000"/>
        </w:rPr>
        <w:t>applies to public eating establishments:</w:t>
      </w:r>
    </w:p>
    <w:p w14:paraId="31119387" w14:textId="77777777" w:rsidR="00206014" w:rsidRPr="00D637DF" w:rsidRDefault="00206014" w:rsidP="00C4072A">
      <w:pPr>
        <w:tabs>
          <w:tab w:val="left" w:pos="-1200"/>
          <w:tab w:val="left" w:pos="-720"/>
          <w:tab w:val="left" w:pos="0"/>
          <w:tab w:val="left" w:pos="1710"/>
          <w:tab w:val="left" w:pos="5220"/>
          <w:tab w:val="left" w:pos="5760"/>
          <w:tab w:val="left" w:pos="6480"/>
          <w:tab w:val="left" w:pos="7200"/>
        </w:tabs>
        <w:rPr>
          <w:rFonts w:asciiTheme="minorBidi" w:hAnsiTheme="minorBidi" w:cstheme="minorBidi"/>
          <w:color w:val="000000"/>
        </w:rPr>
      </w:pPr>
    </w:p>
    <w:p w14:paraId="60CA9D4C" w14:textId="77777777" w:rsidR="00D637DF" w:rsidRPr="00D637DF" w:rsidRDefault="00206014" w:rsidP="00D637DF">
      <w:pPr>
        <w:rPr>
          <w:rFonts w:asciiTheme="minorBidi" w:hAnsiTheme="minorBidi" w:cstheme="minorBidi"/>
          <w:color w:val="000000"/>
        </w:rPr>
      </w:pPr>
      <w:r w:rsidRPr="00D637DF">
        <w:rPr>
          <w:rFonts w:asciiTheme="minorBidi" w:hAnsiTheme="minorBidi" w:cstheme="minorBidi"/>
          <w:color w:val="000000"/>
        </w:rPr>
        <w:t>Of note</w:t>
      </w:r>
      <w:r w:rsidR="00D637DF" w:rsidRPr="00D637DF">
        <w:rPr>
          <w:rFonts w:asciiTheme="minorBidi" w:hAnsiTheme="minorBidi" w:cstheme="minorBidi"/>
          <w:color w:val="000000"/>
        </w:rPr>
        <w:t>:</w:t>
      </w:r>
    </w:p>
    <w:p w14:paraId="48200B99" w14:textId="77777777" w:rsidR="00D637DF" w:rsidRPr="00D637DF" w:rsidRDefault="00D637DF" w:rsidP="00D637DF">
      <w:pPr>
        <w:rPr>
          <w:rFonts w:asciiTheme="minorBidi" w:hAnsiTheme="minorBidi" w:cstheme="minorBidi"/>
          <w:color w:val="000000"/>
        </w:rPr>
      </w:pPr>
    </w:p>
    <w:p w14:paraId="71436487" w14:textId="77777777" w:rsidR="00D637DF" w:rsidRPr="00D637DF" w:rsidRDefault="00206014" w:rsidP="00D637DF">
      <w:pPr>
        <w:pStyle w:val="ListParagraph"/>
        <w:numPr>
          <w:ilvl w:val="0"/>
          <w:numId w:val="11"/>
        </w:numPr>
        <w:rPr>
          <w:rFonts w:asciiTheme="minorBidi" w:hAnsiTheme="minorBidi" w:cstheme="minorBidi"/>
          <w:color w:val="000000"/>
        </w:rPr>
      </w:pPr>
      <w:r w:rsidRPr="00D637DF">
        <w:rPr>
          <w:rFonts w:asciiTheme="minorBidi" w:hAnsiTheme="minorBidi" w:cstheme="minorBidi"/>
          <w:color w:val="000000"/>
        </w:rPr>
        <w:t>The public eating establishment must be easy to clean and designed to prevent pests</w:t>
      </w:r>
    </w:p>
    <w:p w14:paraId="4BCAA0E4" w14:textId="2DBE0174" w:rsidR="00206014" w:rsidRPr="00D637DF" w:rsidRDefault="00206014" w:rsidP="00D637DF">
      <w:pPr>
        <w:pStyle w:val="ListParagraph"/>
        <w:numPr>
          <w:ilvl w:val="0"/>
          <w:numId w:val="11"/>
        </w:numPr>
        <w:rPr>
          <w:rFonts w:asciiTheme="minorBidi" w:hAnsiTheme="minorBidi" w:cstheme="minorBidi"/>
          <w:color w:val="000000"/>
        </w:rPr>
      </w:pPr>
      <w:r w:rsidRPr="00D637DF">
        <w:rPr>
          <w:rFonts w:asciiTheme="minorBidi" w:hAnsiTheme="minorBidi" w:cstheme="minorBidi"/>
          <w:color w:val="000000"/>
        </w:rPr>
        <w:t>Unless exempted from the requirements</w:t>
      </w:r>
      <w:r w:rsidR="00D637DF" w:rsidRPr="00D637DF">
        <w:rPr>
          <w:rFonts w:asciiTheme="minorBidi" w:hAnsiTheme="minorBidi" w:cstheme="minorBidi"/>
          <w:color w:val="000000"/>
        </w:rPr>
        <w:t>, the establishment must</w:t>
      </w:r>
      <w:r w:rsidRPr="00D637DF">
        <w:rPr>
          <w:rFonts w:asciiTheme="minorBidi" w:hAnsiTheme="minorBidi" w:cstheme="minorBidi"/>
          <w:color w:val="000000"/>
        </w:rPr>
        <w:t>:</w:t>
      </w:r>
    </w:p>
    <w:p w14:paraId="378B22B8" w14:textId="7C1BD45E" w:rsidR="00206014" w:rsidRPr="00D637DF" w:rsidRDefault="00D637DF" w:rsidP="00206014">
      <w:pPr>
        <w:pStyle w:val="ListParagraph"/>
        <w:numPr>
          <w:ilvl w:val="1"/>
          <w:numId w:val="10"/>
        </w:numPr>
        <w:contextualSpacing/>
        <w:rPr>
          <w:rFonts w:asciiTheme="minorBidi" w:hAnsiTheme="minorBidi" w:cstheme="minorBidi"/>
          <w:color w:val="000000"/>
        </w:rPr>
      </w:pPr>
      <w:r w:rsidRPr="00D637DF">
        <w:rPr>
          <w:rFonts w:asciiTheme="minorBidi" w:hAnsiTheme="minorBidi" w:cstheme="minorBidi"/>
          <w:color w:val="000000"/>
        </w:rPr>
        <w:t>have</w:t>
      </w:r>
      <w:r w:rsidR="00206014" w:rsidRPr="00D637DF">
        <w:rPr>
          <w:rFonts w:asciiTheme="minorBidi" w:hAnsiTheme="minorBidi" w:cstheme="minorBidi"/>
          <w:color w:val="000000"/>
        </w:rPr>
        <w:t xml:space="preserve"> hot and cold water</w:t>
      </w:r>
    </w:p>
    <w:p w14:paraId="6FBFC927" w14:textId="5D274F52" w:rsidR="00206014" w:rsidRPr="00D637DF" w:rsidRDefault="00D637DF" w:rsidP="00206014">
      <w:pPr>
        <w:pStyle w:val="ListParagraph"/>
        <w:numPr>
          <w:ilvl w:val="1"/>
          <w:numId w:val="10"/>
        </w:numPr>
        <w:contextualSpacing/>
        <w:rPr>
          <w:rFonts w:asciiTheme="minorBidi" w:hAnsiTheme="minorBidi" w:cstheme="minorBidi"/>
          <w:color w:val="000000"/>
        </w:rPr>
      </w:pPr>
      <w:r w:rsidRPr="00D637DF">
        <w:rPr>
          <w:rFonts w:asciiTheme="minorBidi" w:hAnsiTheme="minorBidi" w:cstheme="minorBidi"/>
          <w:color w:val="000000"/>
        </w:rPr>
        <w:t>be c</w:t>
      </w:r>
      <w:r w:rsidR="00206014" w:rsidRPr="00D637DF">
        <w:rPr>
          <w:rFonts w:asciiTheme="minorBidi" w:hAnsiTheme="minorBidi" w:cstheme="minorBidi"/>
          <w:color w:val="000000"/>
        </w:rPr>
        <w:t>onnected to the sewage system</w:t>
      </w:r>
    </w:p>
    <w:p w14:paraId="5F9BD2CA" w14:textId="77777777" w:rsidR="00D637DF" w:rsidRPr="00D637DF" w:rsidRDefault="00D637DF" w:rsidP="00D637DF">
      <w:pPr>
        <w:pStyle w:val="ListParagraph"/>
        <w:numPr>
          <w:ilvl w:val="1"/>
          <w:numId w:val="10"/>
        </w:numPr>
        <w:contextualSpacing/>
        <w:rPr>
          <w:rFonts w:asciiTheme="minorBidi" w:hAnsiTheme="minorBidi" w:cstheme="minorBidi"/>
          <w:color w:val="000000"/>
        </w:rPr>
      </w:pPr>
      <w:r w:rsidRPr="00D637DF">
        <w:rPr>
          <w:rFonts w:asciiTheme="minorBidi" w:hAnsiTheme="minorBidi" w:cstheme="minorBidi"/>
          <w:color w:val="000000"/>
        </w:rPr>
        <w:t>have</w:t>
      </w:r>
      <w:r w:rsidR="00206014" w:rsidRPr="00D637DF">
        <w:rPr>
          <w:rFonts w:asciiTheme="minorBidi" w:hAnsiTheme="minorBidi" w:cstheme="minorBidi"/>
          <w:color w:val="000000"/>
        </w:rPr>
        <w:t xml:space="preserve"> adequate lighting and ventilation</w:t>
      </w:r>
    </w:p>
    <w:p w14:paraId="07BB65BF" w14:textId="690D0DBB" w:rsidR="00206014" w:rsidRPr="00D637DF" w:rsidRDefault="00206014" w:rsidP="00D637DF">
      <w:pPr>
        <w:pStyle w:val="ListParagraph"/>
        <w:numPr>
          <w:ilvl w:val="0"/>
          <w:numId w:val="11"/>
        </w:numPr>
        <w:contextualSpacing/>
        <w:rPr>
          <w:rFonts w:asciiTheme="minorBidi" w:hAnsiTheme="minorBidi" w:cstheme="minorBidi"/>
          <w:color w:val="000000"/>
        </w:rPr>
      </w:pPr>
      <w:r w:rsidRPr="00D637DF">
        <w:rPr>
          <w:rFonts w:asciiTheme="minorBidi" w:hAnsiTheme="minorBidi" w:cstheme="minorBidi"/>
          <w:color w:val="000000"/>
        </w:rPr>
        <w:t>Access to food prep areas are restricted to “workers”</w:t>
      </w:r>
    </w:p>
    <w:p w14:paraId="0FC7AAD7" w14:textId="77777777" w:rsidR="00D637DF" w:rsidRPr="00D637DF" w:rsidRDefault="00206014" w:rsidP="00D637DF">
      <w:pPr>
        <w:pStyle w:val="ListParagraph"/>
        <w:numPr>
          <w:ilvl w:val="0"/>
          <w:numId w:val="11"/>
        </w:numPr>
        <w:contextualSpacing/>
        <w:rPr>
          <w:rFonts w:asciiTheme="minorBidi" w:hAnsiTheme="minorBidi" w:cstheme="minorBidi"/>
          <w:color w:val="000000"/>
        </w:rPr>
      </w:pPr>
      <w:r w:rsidRPr="00D637DF">
        <w:rPr>
          <w:rFonts w:asciiTheme="minorBidi" w:hAnsiTheme="minorBidi" w:cstheme="minorBidi"/>
          <w:color w:val="000000"/>
        </w:rPr>
        <w:t>All food prep utensils, equipment and surfaces must be suitable, durable, easy to clean</w:t>
      </w:r>
    </w:p>
    <w:p w14:paraId="7A3C5921" w14:textId="43BB9ECB" w:rsidR="00206014" w:rsidRPr="00D637DF" w:rsidRDefault="00206014" w:rsidP="00D637DF">
      <w:pPr>
        <w:pStyle w:val="ListParagraph"/>
        <w:numPr>
          <w:ilvl w:val="0"/>
          <w:numId w:val="11"/>
        </w:numPr>
        <w:contextualSpacing/>
        <w:rPr>
          <w:rFonts w:asciiTheme="minorBidi" w:hAnsiTheme="minorBidi" w:cstheme="minorBidi"/>
          <w:color w:val="000000"/>
        </w:rPr>
      </w:pPr>
      <w:r w:rsidRPr="00D637DF">
        <w:rPr>
          <w:rFonts w:asciiTheme="minorBidi" w:hAnsiTheme="minorBidi" w:cstheme="minorBidi"/>
          <w:color w:val="000000"/>
        </w:rPr>
        <w:t>Hazardous foods are kept at required temperatures during transport and while in the facility</w:t>
      </w:r>
    </w:p>
    <w:p w14:paraId="78343BCC" w14:textId="77777777" w:rsidR="00206014" w:rsidRPr="00D637DF" w:rsidRDefault="00206014" w:rsidP="00D637DF">
      <w:pPr>
        <w:pStyle w:val="ListParagraph"/>
        <w:numPr>
          <w:ilvl w:val="1"/>
          <w:numId w:val="11"/>
        </w:numPr>
        <w:contextualSpacing/>
        <w:rPr>
          <w:rFonts w:asciiTheme="minorBidi" w:hAnsiTheme="minorBidi" w:cstheme="minorBidi"/>
          <w:color w:val="000000"/>
        </w:rPr>
      </w:pPr>
      <w:r w:rsidRPr="00D637DF">
        <w:rPr>
          <w:rFonts w:asciiTheme="minorBidi" w:hAnsiTheme="minorBidi" w:cstheme="minorBidi"/>
          <w:color w:val="000000"/>
        </w:rPr>
        <w:t>Either 4 degrees C or lower or at 60 degrees C or higher</w:t>
      </w:r>
    </w:p>
    <w:p w14:paraId="511EF4AD" w14:textId="77777777" w:rsidR="00D637DF" w:rsidRPr="00D637DF" w:rsidRDefault="00206014" w:rsidP="00D637DF">
      <w:pPr>
        <w:pStyle w:val="ListParagraph"/>
        <w:numPr>
          <w:ilvl w:val="1"/>
          <w:numId w:val="11"/>
        </w:numPr>
        <w:contextualSpacing/>
        <w:rPr>
          <w:rFonts w:asciiTheme="minorBidi" w:hAnsiTheme="minorBidi" w:cstheme="minorBidi"/>
          <w:color w:val="000000"/>
        </w:rPr>
      </w:pPr>
      <w:r w:rsidRPr="00D637DF">
        <w:rPr>
          <w:rFonts w:asciiTheme="minorBidi" w:hAnsiTheme="minorBidi" w:cstheme="minorBidi"/>
          <w:color w:val="000000"/>
        </w:rPr>
        <w:t>Frozen food should be stored at -18 degrees C or lower</w:t>
      </w:r>
    </w:p>
    <w:p w14:paraId="68329FE9" w14:textId="2E3D1D71" w:rsidR="00206014" w:rsidRPr="00D637DF" w:rsidRDefault="00206014" w:rsidP="00D637DF">
      <w:pPr>
        <w:pStyle w:val="ListParagraph"/>
        <w:numPr>
          <w:ilvl w:val="0"/>
          <w:numId w:val="11"/>
        </w:numPr>
        <w:contextualSpacing/>
        <w:rPr>
          <w:rFonts w:asciiTheme="minorBidi" w:hAnsiTheme="minorBidi" w:cstheme="minorBidi"/>
          <w:color w:val="000000"/>
        </w:rPr>
      </w:pPr>
      <w:r w:rsidRPr="00D637DF">
        <w:rPr>
          <w:rFonts w:asciiTheme="minorBidi" w:hAnsiTheme="minorBidi" w:cstheme="minorBidi"/>
          <w:color w:val="000000"/>
        </w:rPr>
        <w:t xml:space="preserve">Must establish a cleaning schedule and ensure it is followed </w:t>
      </w:r>
    </w:p>
    <w:p w14:paraId="792D927F" w14:textId="77777777" w:rsidR="00206014" w:rsidRPr="00D637DF" w:rsidRDefault="00206014" w:rsidP="00D637DF">
      <w:pPr>
        <w:pStyle w:val="ListParagraph"/>
        <w:numPr>
          <w:ilvl w:val="0"/>
          <w:numId w:val="11"/>
        </w:numPr>
        <w:contextualSpacing/>
        <w:rPr>
          <w:rFonts w:asciiTheme="minorBidi" w:hAnsiTheme="minorBidi" w:cstheme="minorBidi"/>
          <w:color w:val="000000"/>
        </w:rPr>
      </w:pPr>
      <w:r w:rsidRPr="00D637DF">
        <w:rPr>
          <w:rFonts w:asciiTheme="minorBidi" w:hAnsiTheme="minorBidi" w:cstheme="minorBidi"/>
          <w:color w:val="000000"/>
        </w:rPr>
        <w:t>Food and drink must be transported, prepared and stored etc. so as to prevent or minimize the risk of illness, injury or poisoning and in a sanitary manner</w:t>
      </w:r>
    </w:p>
    <w:p w14:paraId="6B8D473C" w14:textId="77777777" w:rsidR="00206014" w:rsidRPr="00D637DF" w:rsidRDefault="00206014" w:rsidP="00D637DF">
      <w:pPr>
        <w:pStyle w:val="ListParagraph"/>
        <w:numPr>
          <w:ilvl w:val="0"/>
          <w:numId w:val="11"/>
        </w:numPr>
        <w:contextualSpacing/>
        <w:rPr>
          <w:rFonts w:asciiTheme="minorBidi" w:hAnsiTheme="minorBidi" w:cstheme="minorBidi"/>
          <w:color w:val="000000"/>
        </w:rPr>
      </w:pPr>
      <w:r w:rsidRPr="00D637DF">
        <w:rPr>
          <w:rFonts w:asciiTheme="minorBidi" w:hAnsiTheme="minorBidi" w:cstheme="minorBidi"/>
          <w:color w:val="000000"/>
        </w:rPr>
        <w:t>Food handlers must avoid cross-contamination of food or contamination by pests, from contact with unclean equipment or utensils, unnecessary handling or from flooding, leaking or condensation</w:t>
      </w:r>
    </w:p>
    <w:p w14:paraId="25F2AEB4" w14:textId="77777777" w:rsidR="00206014" w:rsidRPr="00D637DF" w:rsidRDefault="00206014" w:rsidP="00D637DF">
      <w:pPr>
        <w:pStyle w:val="ListParagraph"/>
        <w:numPr>
          <w:ilvl w:val="0"/>
          <w:numId w:val="11"/>
        </w:numPr>
        <w:contextualSpacing/>
        <w:rPr>
          <w:rFonts w:asciiTheme="minorBidi" w:hAnsiTheme="minorBidi" w:cstheme="minorBidi"/>
          <w:color w:val="000000"/>
        </w:rPr>
      </w:pPr>
      <w:r w:rsidRPr="00D637DF">
        <w:rPr>
          <w:rFonts w:asciiTheme="minorBidi" w:hAnsiTheme="minorBidi" w:cstheme="minorBidi"/>
          <w:color w:val="000000"/>
        </w:rPr>
        <w:t>Must label hazardous chemicals kept in the area so as to avoid contamination of food/water</w:t>
      </w:r>
    </w:p>
    <w:p w14:paraId="6A24E410" w14:textId="2FF4FD02" w:rsidR="00206014" w:rsidRPr="00D637DF" w:rsidRDefault="00206014" w:rsidP="00D637DF">
      <w:pPr>
        <w:pStyle w:val="ListParagraph"/>
        <w:numPr>
          <w:ilvl w:val="0"/>
          <w:numId w:val="11"/>
        </w:numPr>
        <w:contextualSpacing/>
        <w:rPr>
          <w:rFonts w:asciiTheme="minorBidi" w:hAnsiTheme="minorBidi" w:cstheme="minorBidi"/>
          <w:color w:val="000000"/>
        </w:rPr>
      </w:pPr>
      <w:r w:rsidRPr="00D637DF">
        <w:rPr>
          <w:rFonts w:asciiTheme="minorBidi" w:hAnsiTheme="minorBidi" w:cstheme="minorBidi"/>
          <w:color w:val="000000"/>
        </w:rPr>
        <w:lastRenderedPageBreak/>
        <w:t xml:space="preserve">Must keep a record of all pest control measures </w:t>
      </w:r>
    </w:p>
    <w:p w14:paraId="244E2E41" w14:textId="77777777" w:rsidR="00206014" w:rsidRPr="00D637DF" w:rsidRDefault="00206014" w:rsidP="00D637DF">
      <w:pPr>
        <w:pStyle w:val="ListParagraph"/>
        <w:numPr>
          <w:ilvl w:val="0"/>
          <w:numId w:val="11"/>
        </w:numPr>
        <w:contextualSpacing/>
        <w:rPr>
          <w:rFonts w:asciiTheme="minorBidi" w:hAnsiTheme="minorBidi" w:cstheme="minorBidi"/>
          <w:color w:val="000000"/>
        </w:rPr>
      </w:pPr>
      <w:r w:rsidRPr="00D637DF">
        <w:rPr>
          <w:rFonts w:asciiTheme="minorBidi" w:hAnsiTheme="minorBidi" w:cstheme="minorBidi"/>
          <w:color w:val="000000"/>
        </w:rPr>
        <w:t>Must properly dispose of waste and grease and not allow it to accumulate</w:t>
      </w:r>
    </w:p>
    <w:p w14:paraId="53E21D2E" w14:textId="77777777" w:rsidR="00206014" w:rsidRPr="00D637DF" w:rsidRDefault="00206014" w:rsidP="00C4072A">
      <w:pPr>
        <w:tabs>
          <w:tab w:val="left" w:pos="-1200"/>
          <w:tab w:val="left" w:pos="-720"/>
          <w:tab w:val="left" w:pos="0"/>
          <w:tab w:val="left" w:pos="1710"/>
          <w:tab w:val="left" w:pos="5220"/>
          <w:tab w:val="left" w:pos="5760"/>
          <w:tab w:val="left" w:pos="6480"/>
          <w:tab w:val="left" w:pos="7200"/>
        </w:tabs>
        <w:rPr>
          <w:rFonts w:asciiTheme="minorBidi" w:hAnsiTheme="minorBidi" w:cstheme="minorBidi"/>
        </w:rPr>
      </w:pPr>
    </w:p>
    <w:p w14:paraId="24864DD9" w14:textId="77777777" w:rsidR="00206014" w:rsidRPr="00D637DF" w:rsidRDefault="00206014" w:rsidP="00206014">
      <w:pPr>
        <w:rPr>
          <w:rFonts w:asciiTheme="minorBidi" w:hAnsiTheme="minorBidi" w:cstheme="minorBidi"/>
          <w:color w:val="FF0000"/>
        </w:rPr>
      </w:pPr>
      <w:r w:rsidRPr="00D637DF">
        <w:rPr>
          <w:rFonts w:asciiTheme="minorBidi" w:hAnsiTheme="minorBidi" w:cstheme="minorBidi"/>
          <w:color w:val="FF0000"/>
        </w:rPr>
        <w:t>Public Eating Establishment Standards, 2019 (not law, guidelines):</w:t>
      </w:r>
    </w:p>
    <w:p w14:paraId="4F653308" w14:textId="77777777" w:rsidR="00206014" w:rsidRPr="00D637DF" w:rsidRDefault="00206014" w:rsidP="00206014">
      <w:pPr>
        <w:rPr>
          <w:rFonts w:asciiTheme="minorBidi" w:hAnsiTheme="minorBidi" w:cstheme="minorBidi"/>
          <w:color w:val="FF0000"/>
        </w:rPr>
      </w:pPr>
    </w:p>
    <w:p w14:paraId="78639265" w14:textId="77777777" w:rsidR="00206014" w:rsidRPr="00D637DF" w:rsidRDefault="00206014" w:rsidP="00D637DF">
      <w:pPr>
        <w:pStyle w:val="ListParagraph"/>
        <w:numPr>
          <w:ilvl w:val="0"/>
          <w:numId w:val="11"/>
        </w:numPr>
        <w:contextualSpacing/>
        <w:rPr>
          <w:rFonts w:asciiTheme="minorBidi" w:hAnsiTheme="minorBidi" w:cstheme="minorBidi"/>
          <w:color w:val="000000"/>
        </w:rPr>
      </w:pPr>
      <w:r w:rsidRPr="00D637DF">
        <w:rPr>
          <w:rFonts w:asciiTheme="minorBidi" w:hAnsiTheme="minorBidi" w:cstheme="minorBidi"/>
          <w:color w:val="000000"/>
        </w:rPr>
        <w:t xml:space="preserve">Should have several accurate thermometers as part of equipment to test water and food temperatures and one available in all fridges and freezers.  </w:t>
      </w:r>
    </w:p>
    <w:p w14:paraId="63678B51" w14:textId="77777777" w:rsidR="00D637DF" w:rsidRPr="00D637DF" w:rsidRDefault="00206014" w:rsidP="00D637DF">
      <w:pPr>
        <w:pStyle w:val="ListParagraph"/>
        <w:numPr>
          <w:ilvl w:val="0"/>
          <w:numId w:val="11"/>
        </w:numPr>
        <w:contextualSpacing/>
        <w:rPr>
          <w:rFonts w:asciiTheme="minorBidi" w:hAnsiTheme="minorBidi" w:cstheme="minorBidi"/>
          <w:color w:val="000000"/>
        </w:rPr>
      </w:pPr>
      <w:r w:rsidRPr="00D637DF">
        <w:rPr>
          <w:rFonts w:asciiTheme="minorBidi" w:hAnsiTheme="minorBidi" w:cstheme="minorBidi"/>
          <w:color w:val="000000"/>
        </w:rPr>
        <w:t>No live animals shall be kept in the food prep area, except for fish in a tank or guide animals</w:t>
      </w:r>
    </w:p>
    <w:p w14:paraId="174F9659" w14:textId="77777777" w:rsidR="00D637DF" w:rsidRPr="00D637DF" w:rsidRDefault="00206014" w:rsidP="00D637DF">
      <w:pPr>
        <w:pStyle w:val="ListParagraph"/>
        <w:numPr>
          <w:ilvl w:val="0"/>
          <w:numId w:val="11"/>
        </w:numPr>
        <w:contextualSpacing/>
        <w:rPr>
          <w:rFonts w:asciiTheme="minorBidi" w:hAnsiTheme="minorBidi" w:cstheme="minorBidi"/>
          <w:color w:val="000000"/>
        </w:rPr>
      </w:pPr>
      <w:r w:rsidRPr="00D637DF">
        <w:rPr>
          <w:rFonts w:asciiTheme="minorBidi" w:hAnsiTheme="minorBidi" w:cstheme="minorBidi"/>
          <w:color w:val="000000"/>
        </w:rPr>
        <w:t>Should wash all raw fruit and veggies</w:t>
      </w:r>
    </w:p>
    <w:p w14:paraId="1C0EC6BF" w14:textId="77777777" w:rsidR="00D637DF" w:rsidRPr="00D637DF" w:rsidRDefault="00206014" w:rsidP="00D637DF">
      <w:pPr>
        <w:pStyle w:val="ListParagraph"/>
        <w:numPr>
          <w:ilvl w:val="0"/>
          <w:numId w:val="11"/>
        </w:numPr>
        <w:contextualSpacing/>
        <w:rPr>
          <w:rFonts w:asciiTheme="minorBidi" w:hAnsiTheme="minorBidi" w:cstheme="minorBidi"/>
          <w:color w:val="000000"/>
        </w:rPr>
      </w:pPr>
      <w:r w:rsidRPr="00D637DF">
        <w:rPr>
          <w:rFonts w:asciiTheme="minorBidi" w:hAnsiTheme="minorBidi" w:cstheme="minorBidi"/>
          <w:color w:val="000000"/>
        </w:rPr>
        <w:t>If reheating food, it should be heated to at least 74 degrees C internally, not in a crock pot and not more than once</w:t>
      </w:r>
    </w:p>
    <w:p w14:paraId="5F005974" w14:textId="7C866BF8" w:rsidR="00D637DF" w:rsidRPr="00D637DF" w:rsidRDefault="00D637DF" w:rsidP="00D637DF">
      <w:pPr>
        <w:pStyle w:val="ListParagraph"/>
        <w:numPr>
          <w:ilvl w:val="0"/>
          <w:numId w:val="11"/>
        </w:numPr>
        <w:contextualSpacing/>
        <w:rPr>
          <w:rFonts w:asciiTheme="minorBidi" w:hAnsiTheme="minorBidi" w:cstheme="minorBidi"/>
          <w:color w:val="000000"/>
        </w:rPr>
      </w:pPr>
      <w:r w:rsidRPr="00D637DF">
        <w:rPr>
          <w:rFonts w:asciiTheme="minorBidi" w:hAnsiTheme="minorBidi" w:cstheme="minorBidi"/>
          <w:color w:val="000000"/>
        </w:rPr>
        <w:t>Food should be fully cooked in a continual process, not partially cooked, cooled and reheated</w:t>
      </w:r>
    </w:p>
    <w:p w14:paraId="1139F94B" w14:textId="77777777" w:rsidR="00D637DF" w:rsidRPr="00D637DF" w:rsidRDefault="00206014" w:rsidP="00D637DF">
      <w:pPr>
        <w:pStyle w:val="ListParagraph"/>
        <w:numPr>
          <w:ilvl w:val="0"/>
          <w:numId w:val="11"/>
        </w:numPr>
        <w:contextualSpacing/>
        <w:rPr>
          <w:rFonts w:asciiTheme="minorBidi" w:hAnsiTheme="minorBidi" w:cstheme="minorBidi"/>
          <w:color w:val="000000"/>
        </w:rPr>
      </w:pPr>
      <w:r w:rsidRPr="00D637DF">
        <w:rPr>
          <w:rFonts w:asciiTheme="minorBidi" w:hAnsiTheme="minorBidi" w:cstheme="minorBidi"/>
          <w:color w:val="000000"/>
        </w:rPr>
        <w:t>Scratched cutting boards and blocks should be resurfaced or disposed of</w:t>
      </w:r>
    </w:p>
    <w:p w14:paraId="6990B329" w14:textId="77777777" w:rsidR="00D637DF" w:rsidRPr="00D637DF" w:rsidRDefault="00206014" w:rsidP="00D637DF">
      <w:pPr>
        <w:pStyle w:val="ListParagraph"/>
        <w:numPr>
          <w:ilvl w:val="0"/>
          <w:numId w:val="11"/>
        </w:numPr>
        <w:contextualSpacing/>
        <w:rPr>
          <w:rFonts w:asciiTheme="minorBidi" w:hAnsiTheme="minorBidi" w:cstheme="minorBidi"/>
          <w:color w:val="000000"/>
        </w:rPr>
      </w:pPr>
      <w:r w:rsidRPr="00D637DF">
        <w:rPr>
          <w:rFonts w:asciiTheme="minorBidi" w:hAnsiTheme="minorBidi" w:cstheme="minorBidi"/>
          <w:color w:val="000000"/>
        </w:rPr>
        <w:t>Food shall either be thawed in a fridge, completely submerged in cold running water, or in the microwave and on a surface to avoid liquid contaminating other food</w:t>
      </w:r>
    </w:p>
    <w:p w14:paraId="471857C0" w14:textId="77777777" w:rsidR="00206014" w:rsidRPr="00D637DF" w:rsidRDefault="00206014" w:rsidP="00D637DF">
      <w:pPr>
        <w:pStyle w:val="ListParagraph"/>
        <w:numPr>
          <w:ilvl w:val="0"/>
          <w:numId w:val="11"/>
        </w:numPr>
        <w:contextualSpacing/>
        <w:rPr>
          <w:rFonts w:asciiTheme="minorBidi" w:hAnsiTheme="minorBidi" w:cstheme="minorBidi"/>
          <w:color w:val="000000"/>
        </w:rPr>
      </w:pPr>
      <w:r w:rsidRPr="00D637DF">
        <w:rPr>
          <w:rFonts w:asciiTheme="minorBidi" w:hAnsiTheme="minorBidi" w:cstheme="minorBidi"/>
          <w:color w:val="000000"/>
        </w:rPr>
        <w:t>If manually dishwashing:</w:t>
      </w:r>
    </w:p>
    <w:p w14:paraId="0BEB320D" w14:textId="77777777" w:rsidR="00206014" w:rsidRPr="00D637DF" w:rsidRDefault="00206014" w:rsidP="00D637DF">
      <w:pPr>
        <w:pStyle w:val="ListParagraph"/>
        <w:numPr>
          <w:ilvl w:val="1"/>
          <w:numId w:val="11"/>
        </w:numPr>
        <w:contextualSpacing/>
        <w:rPr>
          <w:rFonts w:asciiTheme="minorBidi" w:hAnsiTheme="minorBidi" w:cstheme="minorBidi"/>
          <w:color w:val="000000"/>
        </w:rPr>
      </w:pPr>
      <w:r w:rsidRPr="00D637DF">
        <w:rPr>
          <w:rFonts w:asciiTheme="minorBidi" w:hAnsiTheme="minorBidi" w:cstheme="minorBidi"/>
          <w:color w:val="000000"/>
        </w:rPr>
        <w:t>must wash first in soapy water that is not less than 44 degrees C</w:t>
      </w:r>
    </w:p>
    <w:p w14:paraId="58EBD345" w14:textId="77777777" w:rsidR="00206014" w:rsidRPr="00D637DF" w:rsidRDefault="00206014" w:rsidP="00D637DF">
      <w:pPr>
        <w:pStyle w:val="ListParagraph"/>
        <w:numPr>
          <w:ilvl w:val="1"/>
          <w:numId w:val="11"/>
        </w:numPr>
        <w:contextualSpacing/>
        <w:rPr>
          <w:rFonts w:asciiTheme="minorBidi" w:hAnsiTheme="minorBidi" w:cstheme="minorBidi"/>
          <w:color w:val="000000"/>
        </w:rPr>
      </w:pPr>
      <w:r w:rsidRPr="00D637DF">
        <w:rPr>
          <w:rFonts w:asciiTheme="minorBidi" w:hAnsiTheme="minorBidi" w:cstheme="minorBidi"/>
          <w:color w:val="000000"/>
        </w:rPr>
        <w:t>then rinsed in clean water (not less than 44 degrees C)</w:t>
      </w:r>
    </w:p>
    <w:p w14:paraId="6A14E0E5" w14:textId="77777777" w:rsidR="00206014" w:rsidRPr="00D637DF" w:rsidRDefault="00206014" w:rsidP="00D637DF">
      <w:pPr>
        <w:pStyle w:val="ListParagraph"/>
        <w:numPr>
          <w:ilvl w:val="1"/>
          <w:numId w:val="11"/>
        </w:numPr>
        <w:contextualSpacing/>
        <w:rPr>
          <w:rFonts w:asciiTheme="minorBidi" w:hAnsiTheme="minorBidi" w:cstheme="minorBidi"/>
          <w:color w:val="000000"/>
        </w:rPr>
      </w:pPr>
      <w:r w:rsidRPr="00D637DF">
        <w:rPr>
          <w:rFonts w:asciiTheme="minorBidi" w:hAnsiTheme="minorBidi" w:cstheme="minorBidi"/>
          <w:color w:val="000000"/>
        </w:rPr>
        <w:t>then sanitized (see guidelines – immersed for one minute in either water 82 degrees C or more or 2 minutes in bleach or iodine solution)</w:t>
      </w:r>
    </w:p>
    <w:p w14:paraId="3E04A16F" w14:textId="77777777" w:rsidR="00206014" w:rsidRPr="00D637DF" w:rsidRDefault="00206014" w:rsidP="00D637DF">
      <w:pPr>
        <w:pStyle w:val="ListParagraph"/>
        <w:numPr>
          <w:ilvl w:val="1"/>
          <w:numId w:val="11"/>
        </w:numPr>
        <w:contextualSpacing/>
        <w:rPr>
          <w:rFonts w:asciiTheme="minorBidi" w:hAnsiTheme="minorBidi" w:cstheme="minorBidi"/>
          <w:color w:val="000000"/>
        </w:rPr>
      </w:pPr>
      <w:r w:rsidRPr="00D637DF">
        <w:rPr>
          <w:rFonts w:asciiTheme="minorBidi" w:hAnsiTheme="minorBidi" w:cstheme="minorBidi"/>
          <w:color w:val="000000"/>
        </w:rPr>
        <w:t>Items are air dried</w:t>
      </w:r>
    </w:p>
    <w:p w14:paraId="579AD929" w14:textId="77777777" w:rsidR="00D637DF" w:rsidRPr="00D637DF" w:rsidRDefault="00206014" w:rsidP="00D637DF">
      <w:pPr>
        <w:pStyle w:val="ListParagraph"/>
        <w:numPr>
          <w:ilvl w:val="0"/>
          <w:numId w:val="11"/>
        </w:numPr>
        <w:contextualSpacing/>
        <w:rPr>
          <w:rFonts w:asciiTheme="minorBidi" w:hAnsiTheme="minorBidi" w:cstheme="minorBidi"/>
          <w:color w:val="000000"/>
        </w:rPr>
      </w:pPr>
      <w:r w:rsidRPr="00D637DF">
        <w:rPr>
          <w:rFonts w:asciiTheme="minorBidi" w:hAnsiTheme="minorBidi" w:cstheme="minorBidi"/>
          <w:color w:val="000000"/>
        </w:rPr>
        <w:t>Sanitize food surfaces with soapy water, then rinse with clean water, with a sanitized solution, then with clean water again</w:t>
      </w:r>
    </w:p>
    <w:p w14:paraId="11404B77" w14:textId="61676BAE" w:rsidR="00206014" w:rsidRPr="00D637DF" w:rsidRDefault="00206014" w:rsidP="00D637DF">
      <w:pPr>
        <w:pStyle w:val="ListParagraph"/>
        <w:numPr>
          <w:ilvl w:val="0"/>
          <w:numId w:val="11"/>
        </w:numPr>
        <w:contextualSpacing/>
        <w:rPr>
          <w:rFonts w:asciiTheme="minorBidi" w:hAnsiTheme="minorBidi" w:cstheme="minorBidi"/>
          <w:color w:val="000000"/>
        </w:rPr>
      </w:pPr>
      <w:r w:rsidRPr="00D637DF">
        <w:rPr>
          <w:rFonts w:asciiTheme="minorBidi" w:hAnsiTheme="minorBidi" w:cstheme="minorBidi"/>
          <w:color w:val="000000"/>
        </w:rPr>
        <w:t>Wiping cloths should be immersed in sanitizing solution before each use</w:t>
      </w:r>
    </w:p>
    <w:p w14:paraId="78D5938E" w14:textId="3ADD71C7" w:rsidR="00206014" w:rsidRPr="00D637DF" w:rsidRDefault="00206014" w:rsidP="00D637DF">
      <w:pPr>
        <w:pStyle w:val="ListParagraph"/>
        <w:numPr>
          <w:ilvl w:val="0"/>
          <w:numId w:val="11"/>
        </w:numPr>
        <w:contextualSpacing/>
        <w:rPr>
          <w:rFonts w:asciiTheme="minorBidi" w:hAnsiTheme="minorBidi" w:cstheme="minorBidi"/>
          <w:color w:val="000000"/>
        </w:rPr>
      </w:pPr>
      <w:r w:rsidRPr="00D637DF">
        <w:rPr>
          <w:rFonts w:asciiTheme="minorBidi" w:hAnsiTheme="minorBidi" w:cstheme="minorBidi"/>
          <w:color w:val="000000"/>
        </w:rPr>
        <w:t xml:space="preserve">Garbage cans should be plastic lined and emptied daily </w:t>
      </w:r>
    </w:p>
    <w:p w14:paraId="348AB070" w14:textId="77777777" w:rsidR="00206014" w:rsidRPr="00D637DF" w:rsidRDefault="00206014" w:rsidP="00D637DF">
      <w:pPr>
        <w:pStyle w:val="ListParagraph"/>
        <w:numPr>
          <w:ilvl w:val="0"/>
          <w:numId w:val="11"/>
        </w:numPr>
        <w:contextualSpacing/>
        <w:rPr>
          <w:rFonts w:asciiTheme="minorBidi" w:hAnsiTheme="minorBidi" w:cstheme="minorBidi"/>
          <w:color w:val="000000"/>
        </w:rPr>
      </w:pPr>
      <w:r w:rsidRPr="00D637DF">
        <w:rPr>
          <w:rFonts w:asciiTheme="minorBidi" w:hAnsiTheme="minorBidi" w:cstheme="minorBidi"/>
          <w:color w:val="000000"/>
        </w:rPr>
        <w:t>Food handlers should:</w:t>
      </w:r>
    </w:p>
    <w:p w14:paraId="479F8A49" w14:textId="77777777" w:rsidR="00206014" w:rsidRPr="00D637DF" w:rsidRDefault="00206014" w:rsidP="00D637DF">
      <w:pPr>
        <w:pStyle w:val="ListParagraph"/>
        <w:numPr>
          <w:ilvl w:val="1"/>
          <w:numId w:val="11"/>
        </w:numPr>
        <w:contextualSpacing/>
        <w:rPr>
          <w:rFonts w:asciiTheme="minorBidi" w:hAnsiTheme="minorBidi" w:cstheme="minorBidi"/>
          <w:color w:val="000000"/>
        </w:rPr>
      </w:pPr>
      <w:r w:rsidRPr="00D637DF">
        <w:rPr>
          <w:rFonts w:asciiTheme="minorBidi" w:hAnsiTheme="minorBidi" w:cstheme="minorBidi"/>
          <w:color w:val="000000"/>
        </w:rPr>
        <w:t xml:space="preserve">Have clean hands without artificial nails or nail polish – hand cleaning must be with soap and water, not hand sanitizer </w:t>
      </w:r>
    </w:p>
    <w:p w14:paraId="4E88E4F1" w14:textId="77777777" w:rsidR="00206014" w:rsidRPr="00D637DF" w:rsidRDefault="00206014" w:rsidP="00D637DF">
      <w:pPr>
        <w:pStyle w:val="ListParagraph"/>
        <w:numPr>
          <w:ilvl w:val="1"/>
          <w:numId w:val="11"/>
        </w:numPr>
        <w:contextualSpacing/>
        <w:rPr>
          <w:rFonts w:asciiTheme="minorBidi" w:hAnsiTheme="minorBidi" w:cstheme="minorBidi"/>
          <w:color w:val="000000"/>
        </w:rPr>
      </w:pPr>
      <w:r w:rsidRPr="00D637DF">
        <w:rPr>
          <w:rFonts w:asciiTheme="minorBidi" w:hAnsiTheme="minorBidi" w:cstheme="minorBidi"/>
          <w:color w:val="000000"/>
        </w:rPr>
        <w:t>Hand washing should occur before handling food, after using the washroom, smoking or eating</w:t>
      </w:r>
    </w:p>
    <w:p w14:paraId="74C3C3E5" w14:textId="77777777" w:rsidR="00206014" w:rsidRPr="00D637DF" w:rsidRDefault="00206014" w:rsidP="00D637DF">
      <w:pPr>
        <w:pStyle w:val="ListParagraph"/>
        <w:numPr>
          <w:ilvl w:val="1"/>
          <w:numId w:val="11"/>
        </w:numPr>
        <w:contextualSpacing/>
        <w:rPr>
          <w:rFonts w:asciiTheme="minorBidi" w:hAnsiTheme="minorBidi" w:cstheme="minorBidi"/>
          <w:color w:val="000000"/>
        </w:rPr>
      </w:pPr>
      <w:r w:rsidRPr="00D637DF">
        <w:rPr>
          <w:rFonts w:asciiTheme="minorBidi" w:hAnsiTheme="minorBidi" w:cstheme="minorBidi"/>
          <w:color w:val="000000"/>
        </w:rPr>
        <w:t xml:space="preserve">Ensure that they are free of illness and symptoms including open wounds, fever, coughing, sore throat, diarrhea, vomiting </w:t>
      </w:r>
    </w:p>
    <w:p w14:paraId="153F19EF" w14:textId="77777777" w:rsidR="00206014" w:rsidRPr="00D637DF" w:rsidRDefault="00206014" w:rsidP="00D637DF">
      <w:pPr>
        <w:pStyle w:val="ListParagraph"/>
        <w:numPr>
          <w:ilvl w:val="1"/>
          <w:numId w:val="11"/>
        </w:numPr>
        <w:contextualSpacing/>
        <w:rPr>
          <w:rFonts w:asciiTheme="minorBidi" w:hAnsiTheme="minorBidi" w:cstheme="minorBidi"/>
          <w:color w:val="000000"/>
        </w:rPr>
      </w:pPr>
      <w:r w:rsidRPr="00D637DF">
        <w:rPr>
          <w:rFonts w:asciiTheme="minorBidi" w:hAnsiTheme="minorBidi" w:cstheme="minorBidi"/>
          <w:color w:val="000000"/>
        </w:rPr>
        <w:t>Wear clean outer garments</w:t>
      </w:r>
    </w:p>
    <w:p w14:paraId="30D2B579" w14:textId="77777777" w:rsidR="00206014" w:rsidRPr="00D637DF" w:rsidRDefault="00206014" w:rsidP="00D637DF">
      <w:pPr>
        <w:pStyle w:val="ListParagraph"/>
        <w:numPr>
          <w:ilvl w:val="1"/>
          <w:numId w:val="11"/>
        </w:numPr>
        <w:contextualSpacing/>
        <w:rPr>
          <w:rFonts w:asciiTheme="minorBidi" w:hAnsiTheme="minorBidi" w:cstheme="minorBidi"/>
          <w:color w:val="000000"/>
        </w:rPr>
      </w:pPr>
      <w:r w:rsidRPr="00D637DF">
        <w:rPr>
          <w:rFonts w:asciiTheme="minorBidi" w:hAnsiTheme="minorBidi" w:cstheme="minorBidi"/>
          <w:color w:val="000000"/>
        </w:rPr>
        <w:t>Confine hair and remove or cover jewellery</w:t>
      </w:r>
    </w:p>
    <w:p w14:paraId="1E88C005" w14:textId="77777777" w:rsidR="00206014" w:rsidRPr="00D637DF" w:rsidRDefault="00206014" w:rsidP="00D637DF">
      <w:pPr>
        <w:pStyle w:val="ListParagraph"/>
        <w:numPr>
          <w:ilvl w:val="1"/>
          <w:numId w:val="11"/>
        </w:numPr>
        <w:contextualSpacing/>
        <w:rPr>
          <w:rFonts w:asciiTheme="minorBidi" w:hAnsiTheme="minorBidi" w:cstheme="minorBidi"/>
          <w:color w:val="000000"/>
        </w:rPr>
      </w:pPr>
      <w:r w:rsidRPr="00D637DF">
        <w:rPr>
          <w:rFonts w:asciiTheme="minorBidi" w:hAnsiTheme="minorBidi" w:cstheme="minorBidi"/>
          <w:color w:val="000000"/>
        </w:rPr>
        <w:t xml:space="preserve">Not eat or smoke in food handling areas </w:t>
      </w:r>
    </w:p>
    <w:p w14:paraId="7F3B4A37" w14:textId="77777777" w:rsidR="00206014" w:rsidRPr="00D637DF" w:rsidRDefault="00206014" w:rsidP="00206014">
      <w:pPr>
        <w:rPr>
          <w:rFonts w:asciiTheme="minorBidi" w:hAnsiTheme="minorBidi" w:cstheme="minorBidi"/>
          <w:color w:val="000000"/>
        </w:rPr>
      </w:pPr>
    </w:p>
    <w:p w14:paraId="7C4DC44D" w14:textId="77777777" w:rsidR="00206014" w:rsidRPr="00D637DF" w:rsidRDefault="00206014" w:rsidP="00206014">
      <w:pPr>
        <w:rPr>
          <w:rFonts w:asciiTheme="minorBidi" w:hAnsiTheme="minorBidi" w:cstheme="minorBidi"/>
          <w:color w:val="FF0000"/>
        </w:rPr>
      </w:pPr>
    </w:p>
    <w:p w14:paraId="4E70B21C" w14:textId="77777777" w:rsidR="00206014" w:rsidRPr="00D637DF" w:rsidRDefault="00206014" w:rsidP="00C4072A">
      <w:pPr>
        <w:tabs>
          <w:tab w:val="left" w:pos="-1200"/>
          <w:tab w:val="left" w:pos="-720"/>
          <w:tab w:val="left" w:pos="0"/>
          <w:tab w:val="left" w:pos="1710"/>
          <w:tab w:val="left" w:pos="5220"/>
          <w:tab w:val="left" w:pos="5760"/>
          <w:tab w:val="left" w:pos="6480"/>
          <w:tab w:val="left" w:pos="7200"/>
        </w:tabs>
        <w:rPr>
          <w:rFonts w:asciiTheme="minorBidi" w:hAnsiTheme="minorBidi" w:cstheme="minorBidi"/>
        </w:rPr>
      </w:pPr>
    </w:p>
    <w:sectPr w:rsidR="00206014" w:rsidRPr="00D637DF" w:rsidSect="008114B8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EA9F1" w14:textId="77777777" w:rsidR="00EC05AF" w:rsidRDefault="00EC05AF">
      <w:r>
        <w:separator/>
      </w:r>
    </w:p>
  </w:endnote>
  <w:endnote w:type="continuationSeparator" w:id="0">
    <w:p w14:paraId="1B0C17B1" w14:textId="77777777" w:rsidR="00EC05AF" w:rsidRDefault="00EC0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WP TypographicSymbols">
    <w:altName w:val="Courier New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03090" w14:textId="77777777" w:rsidR="00EC05AF" w:rsidRDefault="00EC05AF">
      <w:r>
        <w:separator/>
      </w:r>
    </w:p>
  </w:footnote>
  <w:footnote w:type="continuationSeparator" w:id="0">
    <w:p w14:paraId="7B557A50" w14:textId="77777777" w:rsidR="00EC05AF" w:rsidRDefault="00EC0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8026BE94"/>
    <w:lvl w:ilvl="0">
      <w:start w:val="1"/>
      <w:numFmt w:val="decimal"/>
      <w:pStyle w:val="Level1"/>
      <w:lvlText w:val="%1."/>
      <w:lvlJc w:val="left"/>
      <w:pPr>
        <w:tabs>
          <w:tab w:val="num" w:pos="338"/>
        </w:tabs>
        <w:ind w:left="712" w:hanging="712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602310F"/>
    <w:multiLevelType w:val="hybridMultilevel"/>
    <w:tmpl w:val="905CA8FC"/>
    <w:lvl w:ilvl="0" w:tplc="A9B88AFA">
      <w:start w:val="5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933433"/>
    <w:multiLevelType w:val="hybridMultilevel"/>
    <w:tmpl w:val="32DC8404"/>
    <w:lvl w:ilvl="0" w:tplc="BF4E94B4">
      <w:start w:val="1"/>
      <w:numFmt w:val="bullet"/>
      <w:lvlText w:val="-"/>
      <w:lvlJc w:val="left"/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06849"/>
    <w:multiLevelType w:val="hybridMultilevel"/>
    <w:tmpl w:val="A2E4A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55DB4"/>
    <w:multiLevelType w:val="hybridMultilevel"/>
    <w:tmpl w:val="2668CDA0"/>
    <w:lvl w:ilvl="0" w:tplc="697ACDDC">
      <w:numFmt w:val="bullet"/>
      <w:lvlText w:val="S"/>
      <w:lvlJc w:val="left"/>
      <w:pPr>
        <w:tabs>
          <w:tab w:val="num" w:pos="360"/>
        </w:tabs>
        <w:ind w:left="360" w:hanging="360"/>
      </w:pPr>
      <w:rPr>
        <w:rFonts w:ascii="WP TypographicSymbols" w:hAnsi="WP TypographicSymbols" w:hint="default"/>
      </w:rPr>
    </w:lvl>
    <w:lvl w:ilvl="1" w:tplc="0C242126">
      <w:numFmt w:val="bullet"/>
      <w:lvlText w:val="S"/>
      <w:lvlJc w:val="left"/>
      <w:pPr>
        <w:tabs>
          <w:tab w:val="num" w:pos="1440"/>
        </w:tabs>
        <w:ind w:left="1440" w:hanging="360"/>
      </w:pPr>
      <w:rPr>
        <w:rFonts w:ascii="WP TypographicSymbols" w:hAnsi="WP TypographicSymbols" w:hint="default"/>
      </w:rPr>
    </w:lvl>
    <w:lvl w:ilvl="2" w:tplc="FE6E88F6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0"/>
        <w:u w:val="none"/>
        <w:effect w:val="none"/>
      </w:rPr>
    </w:lvl>
    <w:lvl w:ilvl="3" w:tplc="52B6666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Arial" w:hint="default"/>
      </w:rPr>
    </w:lvl>
    <w:lvl w:ilvl="4" w:tplc="F51CDD66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51126D"/>
    <w:multiLevelType w:val="hybridMultilevel"/>
    <w:tmpl w:val="A63E4378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6D0E83"/>
    <w:multiLevelType w:val="hybridMultilevel"/>
    <w:tmpl w:val="BEBA87A0"/>
    <w:lvl w:ilvl="0" w:tplc="A9B88AFA">
      <w:start w:val="5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4216F8"/>
    <w:multiLevelType w:val="hybridMultilevel"/>
    <w:tmpl w:val="C9160CDC"/>
    <w:lvl w:ilvl="0" w:tplc="2BD4F24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0"/>
        <w:u w:val="none"/>
        <w:effect w:val="none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18407B"/>
    <w:multiLevelType w:val="hybridMultilevel"/>
    <w:tmpl w:val="F752992C"/>
    <w:lvl w:ilvl="0" w:tplc="D924F37E">
      <w:start w:val="5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FD7EE1"/>
    <w:multiLevelType w:val="hybridMultilevel"/>
    <w:tmpl w:val="B8B6C9A6"/>
    <w:lvl w:ilvl="0" w:tplc="2BD4F24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0"/>
        <w:u w:val="none"/>
        <w:effect w:val="none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124B03"/>
    <w:multiLevelType w:val="hybridMultilevel"/>
    <w:tmpl w:val="ADA8909A"/>
    <w:lvl w:ilvl="0" w:tplc="10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8861701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ind w:left="0" w:firstLine="0"/>
        </w:pPr>
        <w:rPr>
          <w:rFonts w:ascii="Times New Roman" w:hAnsi="Times New Roman" w:cs="Times New Roman"/>
          <w:sz w:val="24"/>
          <w:szCs w:val="24"/>
        </w:rPr>
      </w:lvl>
    </w:lvlOverride>
    <w:lvlOverride w:ilvl="1">
      <w:lvl w:ilvl="1">
        <w:start w:val="1"/>
        <w:numFmt w:val="decimal"/>
        <w:lvlText w:val="%2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3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4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5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6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8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2" w16cid:durableId="15842318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7471527">
    <w:abstractNumId w:val="4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8022312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8228374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4674728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4948590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8936774">
    <w:abstractNumId w:val="5"/>
  </w:num>
  <w:num w:numId="9" w16cid:durableId="1098209478">
    <w:abstractNumId w:val="10"/>
  </w:num>
  <w:num w:numId="10" w16cid:durableId="1691300401">
    <w:abstractNumId w:val="2"/>
  </w:num>
  <w:num w:numId="11" w16cid:durableId="4207587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B8"/>
    <w:rsid w:val="000F6F7F"/>
    <w:rsid w:val="00117A92"/>
    <w:rsid w:val="001A1253"/>
    <w:rsid w:val="001E67AA"/>
    <w:rsid w:val="002042C6"/>
    <w:rsid w:val="00206014"/>
    <w:rsid w:val="00212D37"/>
    <w:rsid w:val="002135B2"/>
    <w:rsid w:val="00245786"/>
    <w:rsid w:val="0027608B"/>
    <w:rsid w:val="002D7649"/>
    <w:rsid w:val="003C1968"/>
    <w:rsid w:val="004348B8"/>
    <w:rsid w:val="00556703"/>
    <w:rsid w:val="005B3CF1"/>
    <w:rsid w:val="005C73B1"/>
    <w:rsid w:val="005F51B4"/>
    <w:rsid w:val="006336EF"/>
    <w:rsid w:val="006368F9"/>
    <w:rsid w:val="006B6342"/>
    <w:rsid w:val="007817F6"/>
    <w:rsid w:val="007E5C3F"/>
    <w:rsid w:val="008032BE"/>
    <w:rsid w:val="008114B8"/>
    <w:rsid w:val="00870198"/>
    <w:rsid w:val="008D67B7"/>
    <w:rsid w:val="009279F1"/>
    <w:rsid w:val="00A04A69"/>
    <w:rsid w:val="00A05264"/>
    <w:rsid w:val="00A31572"/>
    <w:rsid w:val="00A5389C"/>
    <w:rsid w:val="00A96BB0"/>
    <w:rsid w:val="00B819C2"/>
    <w:rsid w:val="00BA590C"/>
    <w:rsid w:val="00BD67F0"/>
    <w:rsid w:val="00BF22BB"/>
    <w:rsid w:val="00C103C9"/>
    <w:rsid w:val="00C4072A"/>
    <w:rsid w:val="00CE670F"/>
    <w:rsid w:val="00D453EA"/>
    <w:rsid w:val="00D637DF"/>
    <w:rsid w:val="00DD6ADB"/>
    <w:rsid w:val="00E112FD"/>
    <w:rsid w:val="00E77361"/>
    <w:rsid w:val="00EC05AF"/>
    <w:rsid w:val="00F10F0D"/>
    <w:rsid w:val="00F434D3"/>
    <w:rsid w:val="00FA0C18"/>
    <w:rsid w:val="00FD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AC05AD"/>
  <w15:chartTrackingRefBased/>
  <w15:docId w15:val="{87A9943F-E619-C648-9F7B-03686CD2C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14B8"/>
    <w:rPr>
      <w:sz w:val="24"/>
      <w:szCs w:val="24"/>
      <w:lang w:eastAsia="en-CA"/>
    </w:rPr>
  </w:style>
  <w:style w:type="paragraph" w:styleId="Heading3">
    <w:name w:val="heading 3"/>
    <w:basedOn w:val="Normal"/>
    <w:qFormat/>
    <w:rsid w:val="0024578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qFormat/>
    <w:rsid w:val="0024578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5B3CF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114B8"/>
    <w:rPr>
      <w:color w:val="0000FF"/>
      <w:u w:val="single"/>
    </w:rPr>
  </w:style>
  <w:style w:type="paragraph" w:customStyle="1" w:styleId="Level2">
    <w:name w:val="Level 2"/>
    <w:basedOn w:val="Normal"/>
    <w:rsid w:val="008114B8"/>
    <w:pPr>
      <w:widowControl w:val="0"/>
      <w:autoSpaceDE w:val="0"/>
      <w:autoSpaceDN w:val="0"/>
      <w:adjustRightInd w:val="0"/>
      <w:outlineLvl w:val="1"/>
    </w:pPr>
    <w:rPr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8114B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114B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245786"/>
    <w:pPr>
      <w:tabs>
        <w:tab w:val="left" w:pos="-1200"/>
        <w:tab w:val="left" w:pos="-720"/>
        <w:tab w:val="left" w:pos="0"/>
        <w:tab w:val="left" w:pos="1440"/>
        <w:tab w:val="left" w:pos="5760"/>
        <w:tab w:val="left" w:pos="6480"/>
        <w:tab w:val="left" w:pos="7920"/>
      </w:tabs>
      <w:jc w:val="both"/>
    </w:pPr>
    <w:rPr>
      <w:rFonts w:ascii="Arial" w:hAnsi="Arial" w:cs="Arial"/>
      <w:sz w:val="22"/>
      <w:szCs w:val="20"/>
      <w:lang w:val="en-US" w:eastAsia="en-US"/>
    </w:rPr>
  </w:style>
  <w:style w:type="paragraph" w:styleId="BodyText2">
    <w:name w:val="Body Text 2"/>
    <w:basedOn w:val="Normal"/>
    <w:rsid w:val="005B3CF1"/>
    <w:pPr>
      <w:spacing w:after="120" w:line="480" w:lineRule="auto"/>
    </w:pPr>
  </w:style>
  <w:style w:type="paragraph" w:customStyle="1" w:styleId="Level1">
    <w:name w:val="Level 1"/>
    <w:basedOn w:val="Normal"/>
    <w:rsid w:val="005B3CF1"/>
    <w:pPr>
      <w:widowControl w:val="0"/>
      <w:numPr>
        <w:numId w:val="1"/>
      </w:numPr>
      <w:autoSpaceDE w:val="0"/>
      <w:autoSpaceDN w:val="0"/>
      <w:adjustRightInd w:val="0"/>
      <w:ind w:left="1170" w:hanging="458"/>
      <w:outlineLvl w:val="0"/>
    </w:pPr>
    <w:rPr>
      <w:sz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C4072A"/>
    <w:pPr>
      <w:ind w:left="720"/>
    </w:pPr>
  </w:style>
  <w:style w:type="character" w:customStyle="1" w:styleId="HeaderChar">
    <w:name w:val="Header Char"/>
    <w:link w:val="Header"/>
    <w:uiPriority w:val="99"/>
    <w:rsid w:val="00A5389C"/>
    <w:rPr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1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DIOCESE OF BRANDON</vt:lpstr>
    </vt:vector>
  </TitlesOfParts>
  <Company>Brandon Regional Health Authority</Company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DIOCESE OF BRANDON</dc:title>
  <dc:subject/>
  <dc:creator>Allison</dc:creator>
  <cp:keywords/>
  <cp:lastModifiedBy>Kate Berringer</cp:lastModifiedBy>
  <cp:revision>3</cp:revision>
  <cp:lastPrinted>2023-05-23T17:09:00Z</cp:lastPrinted>
  <dcterms:created xsi:type="dcterms:W3CDTF">2025-10-30T20:44:00Z</dcterms:created>
  <dcterms:modified xsi:type="dcterms:W3CDTF">2025-10-30T20:52:00Z</dcterms:modified>
</cp:coreProperties>
</file>